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3CEBFD49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4D3F0B">
        <w:rPr>
          <w:rFonts w:cs="Arial"/>
          <w:b/>
          <w:sz w:val="28"/>
          <w:szCs w:val="28"/>
        </w:rPr>
        <w:t>6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0044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53313A00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 xml:space="preserve">Pozice </w:t>
            </w:r>
            <w:r w:rsidR="00FC633A">
              <w:rPr>
                <w:rFonts w:cs="Arial"/>
                <w:color w:val="auto"/>
              </w:rPr>
              <w:t xml:space="preserve">člena </w:t>
            </w:r>
            <w:r w:rsidRPr="00EE189D">
              <w:rPr>
                <w:rFonts w:cs="Arial"/>
                <w:color w:val="auto"/>
              </w:rPr>
              <w:t>v </w:t>
            </w:r>
            <w:r w:rsidR="00FC633A">
              <w:rPr>
                <w:rFonts w:cs="Arial"/>
                <w:color w:val="auto"/>
              </w:rPr>
              <w:t xml:space="preserve">Realizačním </w:t>
            </w:r>
            <w:r w:rsidRPr="00EE189D">
              <w:rPr>
                <w:rFonts w:cs="Arial"/>
                <w:color w:val="auto"/>
              </w:rPr>
              <w:t>týmu </w:t>
            </w:r>
          </w:p>
          <w:p w14:paraId="40663FAF" w14:textId="7245EA8C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>(</w:t>
            </w:r>
            <w:r w:rsidR="00FC633A">
              <w:rPr>
                <w:rFonts w:cs="Arial"/>
                <w:color w:val="auto"/>
              </w:rPr>
              <w:t>r</w:t>
            </w:r>
            <w:r>
              <w:rPr>
                <w:rFonts w:cs="Arial"/>
                <w:color w:val="auto"/>
              </w:rPr>
              <w:t xml:space="preserve">ole)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7F43F51E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 xml:space="preserve">Minimální počet </w:t>
            </w:r>
            <w:r w:rsidR="00FC633A">
              <w:rPr>
                <w:rFonts w:cs="Arial"/>
                <w:color w:val="auto"/>
              </w:rPr>
              <w:t>členů</w:t>
            </w:r>
            <w:r w:rsidR="00FC633A" w:rsidRPr="009569F3">
              <w:rPr>
                <w:rFonts w:cs="Arial"/>
                <w:color w:val="auto"/>
              </w:rPr>
              <w:t xml:space="preserve"> </w:t>
            </w:r>
            <w:r w:rsidRPr="009569F3">
              <w:rPr>
                <w:rFonts w:cs="Arial"/>
                <w:color w:val="auto"/>
              </w:rPr>
              <w:t>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4D3F0B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14109B1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14:paraId="5C1A6BD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2 Foundation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nebo jiná ekvivalentní certifikace. </w:t>
            </w:r>
          </w:p>
          <w:p w14:paraId="7CA7F091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51C4E63B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14:paraId="4A8B4EC5" w14:textId="55D98E8A" w:rsidR="00F126E7" w:rsidRDefault="00013B06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Zkušenost v posledních 5 letech před zahájením zadávacího řízení s projekty (v roli projektového manažera) v oblasti dodávky informačního systému, přičemž se musí jednat výlučně o činnost na projektech věcně odpovídajících projektům popsaným jako významné služby</w:t>
            </w:r>
            <w:r>
              <w:rPr>
                <w:rFonts w:cs="Arial"/>
                <w:color w:val="000000"/>
              </w:rPr>
              <w:t xml:space="preserve"> v odst. 7.4.2 ZD</w:t>
            </w:r>
            <w:r w:rsidRPr="0018056C">
              <w:rPr>
                <w:rFonts w:cs="Arial"/>
                <w:color w:val="000000"/>
              </w:rPr>
              <w:t xml:space="preserve"> (pro účely splnění tohoto kritéria se nepožaduje minimální hodnota projektu).</w:t>
            </w:r>
          </w:p>
          <w:p w14:paraId="7DFB7C34" w14:textId="77777777" w:rsidR="000743E1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EB691EA" w14:textId="77777777" w:rsidR="000743E1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BE" w14:textId="6ABE39A6" w:rsidR="000743E1" w:rsidRPr="00422365" w:rsidRDefault="000743E1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0663FBF" w14:textId="6D1F6E44"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nabídkou </w:t>
            </w:r>
            <w:r w:rsidR="00A569C7" w:rsidRPr="00442760">
              <w:rPr>
                <w:rFonts w:cs="Arial"/>
                <w:i/>
                <w:highlight w:val="yellow"/>
              </w:rPr>
              <w:t xml:space="preserve">a přílohou č. </w:t>
            </w:r>
            <w:r w:rsidR="00383465">
              <w:rPr>
                <w:rFonts w:cs="Arial"/>
                <w:i/>
                <w:highlight w:val="yellow"/>
              </w:rPr>
              <w:t>10</w:t>
            </w:r>
            <w:r w:rsidR="00383465" w:rsidRPr="00442760">
              <w:rPr>
                <w:rFonts w:cs="Arial"/>
                <w:i/>
                <w:highlight w:val="yellow"/>
              </w:rPr>
              <w:t xml:space="preserve"> </w:t>
            </w:r>
            <w:r w:rsidR="00A569C7" w:rsidRPr="00442760">
              <w:rPr>
                <w:rFonts w:cs="Arial"/>
                <w:i/>
                <w:highlight w:val="yellow"/>
              </w:rPr>
              <w:t>ZD]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14:paraId="40663FD3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0663FC4" w14:textId="5515C141" w:rsidR="00F126E7" w:rsidRPr="00422365" w:rsidRDefault="00FF19AD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PLC</w:t>
            </w:r>
            <w:r w:rsidR="00875780">
              <w:rPr>
                <w:rFonts w:cs="Arial"/>
              </w:rPr>
              <w:t xml:space="preserve"> inženýr</w:t>
            </w:r>
          </w:p>
          <w:p w14:paraId="40663FC5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C6" w14:textId="16375E62" w:rsidR="00F126E7" w:rsidRPr="00422365" w:rsidRDefault="00DD7255" w:rsidP="001F0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 w:rsidR="005B2E20"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58814CDF" w14:textId="7777777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736EDC5A" w14:textId="7BACF23D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Platný certifikát</w:t>
            </w:r>
            <w:r>
              <w:rPr>
                <w:rFonts w:cs="Arial"/>
                <w:color w:val="000000"/>
              </w:rPr>
              <w:br/>
            </w:r>
            <w:r w:rsidRPr="0018056C">
              <w:rPr>
                <w:rFonts w:cs="Arial"/>
                <w:color w:val="000000"/>
              </w:rPr>
              <w:t>TOGAF 9 Foundation</w:t>
            </w:r>
            <w:r>
              <w:rPr>
                <w:rFonts w:cs="Arial"/>
                <w:color w:val="000000"/>
              </w:rPr>
              <w:t xml:space="preserve"> </w:t>
            </w:r>
            <w:r w:rsidRPr="005D6928">
              <w:rPr>
                <w:rFonts w:cs="Arial"/>
                <w:color w:val="000000"/>
              </w:rPr>
              <w:t>nebo jin</w:t>
            </w:r>
            <w:r w:rsidR="008035AD">
              <w:rPr>
                <w:rFonts w:cs="Arial"/>
                <w:color w:val="000000"/>
              </w:rPr>
              <w:t>ý</w:t>
            </w:r>
            <w:r w:rsidRPr="005D6928">
              <w:rPr>
                <w:rFonts w:cs="Arial"/>
                <w:color w:val="000000"/>
              </w:rPr>
              <w:t xml:space="preserve"> </w:t>
            </w:r>
            <w:r w:rsidR="008035AD">
              <w:rPr>
                <w:rFonts w:cs="Arial"/>
                <w:color w:val="000000"/>
              </w:rPr>
              <w:t>obdobný certifikát</w:t>
            </w:r>
            <w:r w:rsidRPr="005D6928">
              <w:rPr>
                <w:rFonts w:cs="Arial"/>
                <w:color w:val="000000"/>
              </w:rPr>
              <w:t>.</w:t>
            </w:r>
          </w:p>
          <w:p w14:paraId="7F0864A0" w14:textId="77777777" w:rsidR="001255B0" w:rsidRPr="00AB1AB1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000938C1" w14:textId="72953D1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5 let</w:t>
            </w:r>
            <w:r w:rsidRPr="0018056C">
              <w:rPr>
                <w:rFonts w:cs="Arial"/>
                <w:color w:val="000000"/>
              </w:rPr>
              <w:t xml:space="preserve"> praxe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 oblasti činnosti </w:t>
            </w:r>
            <w:r w:rsidR="00875780">
              <w:rPr>
                <w:rFonts w:cs="Arial"/>
                <w:color w:val="000000"/>
              </w:rPr>
              <w:t>PLC inženýra</w:t>
            </w:r>
            <w:r w:rsidR="005F62B5">
              <w:rPr>
                <w:rFonts w:cs="Arial"/>
                <w:color w:val="000000"/>
              </w:rPr>
              <w:t xml:space="preserve"> v</w:t>
            </w:r>
            <w:r w:rsidR="00875780" w:rsidRPr="0018056C">
              <w:rPr>
                <w:rFonts w:cs="Arial"/>
                <w:color w:val="000000"/>
              </w:rPr>
              <w:t xml:space="preserve"> </w:t>
            </w:r>
            <w:r w:rsidR="00FF19AD">
              <w:rPr>
                <w:rFonts w:cs="Arial"/>
                <w:color w:val="000000"/>
              </w:rPr>
              <w:t xml:space="preserve">PLC </w:t>
            </w:r>
            <w:r>
              <w:rPr>
                <w:rFonts w:cs="Arial"/>
                <w:color w:val="000000"/>
              </w:rPr>
              <w:t>prostředí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40663FCB" w14:textId="37F5F4FA" w:rsidR="00C6402B" w:rsidRDefault="001255B0" w:rsidP="001255B0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Zkušenost v posledních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letech před zahájením zadávacího řízení s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 xml:space="preserve">projekty v roli </w:t>
            </w:r>
            <w:r w:rsidR="00875780">
              <w:rPr>
                <w:rFonts w:cs="Arial"/>
                <w:color w:val="000000"/>
              </w:rPr>
              <w:t>PLC inženýra</w:t>
            </w:r>
            <w:r w:rsidR="00875780" w:rsidRPr="0018056C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(návrh vnitřní architektury, návrh způsobu integrace řešení s okolními systémy apod.), přičemž se musí jednat výlučně o</w:t>
            </w:r>
            <w:r w:rsidR="00B75FFB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 xml:space="preserve">činnost na projektech věcně odpovídajících projektům popsaným jako významné služby </w:t>
            </w:r>
            <w:r>
              <w:rPr>
                <w:rFonts w:cs="Arial"/>
                <w:color w:val="000000"/>
              </w:rPr>
              <w:t>v odst. 7.4.2</w:t>
            </w:r>
            <w:r w:rsidRPr="0018056C">
              <w:rPr>
                <w:rFonts w:cs="Arial"/>
                <w:color w:val="000000"/>
              </w:rPr>
              <w:t xml:space="preserve">, (pro účely splnění tohoto kritéria se nepožaduje </w:t>
            </w:r>
            <w:r w:rsidRPr="0018056C">
              <w:rPr>
                <w:rFonts w:cs="Arial"/>
                <w:color w:val="000000"/>
              </w:rPr>
              <w:lastRenderedPageBreak/>
              <w:t>minimální hodnota projektu). </w:t>
            </w:r>
          </w:p>
          <w:p w14:paraId="40663FCC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D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E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F" w14:textId="77777777" w:rsidR="00C6402B" w:rsidRPr="00422365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D0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D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E9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D4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t>3</w:t>
            </w:r>
          </w:p>
        </w:tc>
        <w:tc>
          <w:tcPr>
            <w:tcW w:w="2006" w:type="dxa"/>
          </w:tcPr>
          <w:p w14:paraId="40663FD5" w14:textId="71C3EDD7" w:rsidR="00F126E7" w:rsidRPr="00422365" w:rsidRDefault="005B2E20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Specialista </w:t>
            </w:r>
            <w:r w:rsidR="00C17AE5">
              <w:rPr>
                <w:rFonts w:cs="Arial"/>
              </w:rPr>
              <w:t>PLC</w:t>
            </w:r>
          </w:p>
          <w:p w14:paraId="40663FD6" w14:textId="77777777" w:rsidR="00F126E7" w:rsidRPr="00422365" w:rsidRDefault="00F126E7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D7" w14:textId="6B2CE74E" w:rsidR="00F126E7" w:rsidRPr="00422365" w:rsidRDefault="00DD7255" w:rsidP="00D765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</w:t>
            </w:r>
            <w:r w:rsidR="005B2E20">
              <w:rPr>
                <w:rFonts w:cs="Arial"/>
              </w:rPr>
              <w:t xml:space="preserve"> </w:t>
            </w:r>
            <w:r w:rsidR="001D2B16">
              <w:rPr>
                <w:rFonts w:cs="Arial"/>
              </w:rPr>
              <w:t>2</w:t>
            </w:r>
            <w:r w:rsidRPr="00422365">
              <w:rPr>
                <w:rFonts w:cs="Arial"/>
              </w:rPr>
              <w:t xml:space="preserve"> </w:t>
            </w:r>
            <w:r w:rsidR="005B2E20">
              <w:rPr>
                <w:rFonts w:cs="Arial"/>
              </w:rPr>
              <w:t>osoby</w:t>
            </w:r>
          </w:p>
        </w:tc>
        <w:tc>
          <w:tcPr>
            <w:tcW w:w="4111" w:type="dxa"/>
          </w:tcPr>
          <w:p w14:paraId="6D352D32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2C13C709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0DC75F17" w14:textId="048834D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Minimálně </w:t>
            </w:r>
            <w:r>
              <w:rPr>
                <w:rFonts w:eastAsia="Arial" w:cs="Arial"/>
                <w:color w:val="000000"/>
              </w:rPr>
              <w:t>5</w:t>
            </w:r>
            <w:r w:rsidRPr="0018056C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>let</w:t>
            </w:r>
            <w:r w:rsidRPr="0018056C">
              <w:rPr>
                <w:rFonts w:eastAsia="Arial" w:cs="Arial"/>
                <w:color w:val="000000"/>
              </w:rPr>
              <w:t xml:space="preserve"> praxe</w:t>
            </w:r>
            <w:r>
              <w:t xml:space="preserve"> </w:t>
            </w:r>
            <w:r w:rsidRPr="00901112">
              <w:rPr>
                <w:rFonts w:eastAsia="Arial" w:cs="Arial"/>
                <w:color w:val="000000"/>
              </w:rPr>
              <w:t xml:space="preserve">analýzy, návrhu a administrace </w:t>
            </w:r>
            <w:r w:rsidR="00C17AE5">
              <w:rPr>
                <w:rFonts w:eastAsia="Arial" w:cs="Arial"/>
                <w:color w:val="000000"/>
              </w:rPr>
              <w:t>PLC</w:t>
            </w:r>
            <w:r w:rsidR="00C17AE5" w:rsidRPr="00901112">
              <w:rPr>
                <w:rFonts w:eastAsia="Arial" w:cs="Arial"/>
                <w:color w:val="000000"/>
              </w:rPr>
              <w:t xml:space="preserve"> </w:t>
            </w:r>
            <w:r w:rsidRPr="00901112">
              <w:rPr>
                <w:rFonts w:eastAsia="Arial" w:cs="Arial"/>
                <w:color w:val="000000"/>
              </w:rPr>
              <w:t>prostředí</w:t>
            </w:r>
            <w:r w:rsidRPr="0018056C">
              <w:rPr>
                <w:rFonts w:eastAsia="Arial" w:cs="Arial"/>
                <w:color w:val="000000"/>
              </w:rPr>
              <w:t>. </w:t>
            </w:r>
          </w:p>
          <w:p w14:paraId="3497BF63" w14:textId="540A199C" w:rsidR="00024D65" w:rsidRDefault="00024D65" w:rsidP="00024D6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Účast v posledních 5 letech před zahájením zadávacího řízení v roli </w:t>
            </w:r>
            <w:r>
              <w:rPr>
                <w:rFonts w:eastAsia="Arial" w:cs="Arial"/>
                <w:color w:val="000000"/>
              </w:rPr>
              <w:t xml:space="preserve">specialisty </w:t>
            </w:r>
            <w:r w:rsidR="00C17AE5">
              <w:rPr>
                <w:rFonts w:eastAsia="Arial" w:cs="Arial"/>
                <w:color w:val="000000"/>
              </w:rPr>
              <w:t>PLC</w:t>
            </w:r>
            <w:r w:rsidR="00C17AE5" w:rsidRPr="0018056C"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na minimálně </w:t>
            </w:r>
            <w:r w:rsidR="005F62B5">
              <w:rPr>
                <w:rFonts w:eastAsia="Arial" w:cs="Arial"/>
                <w:color w:val="000000"/>
              </w:rPr>
              <w:t>2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projekt</w:t>
            </w:r>
            <w:r w:rsidR="005F62B5">
              <w:rPr>
                <w:rFonts w:eastAsia="Arial" w:cs="Arial"/>
                <w:color w:val="000000"/>
              </w:rPr>
              <w:t>ech</w:t>
            </w:r>
            <w:r w:rsidRPr="0018056C">
              <w:rPr>
                <w:rFonts w:eastAsia="Arial" w:cs="Arial"/>
                <w:color w:val="000000"/>
              </w:rPr>
              <w:t>, přičemž se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musí jednat výlučně o činnost na projekt</w:t>
            </w:r>
            <w:r w:rsidR="005F62B5">
              <w:rPr>
                <w:rFonts w:eastAsia="Arial" w:cs="Arial"/>
                <w:color w:val="000000"/>
              </w:rPr>
              <w:t>ech</w:t>
            </w:r>
            <w:r w:rsidRPr="0018056C">
              <w:rPr>
                <w:rFonts w:eastAsia="Arial" w:cs="Arial"/>
                <w:color w:val="000000"/>
              </w:rPr>
              <w:t> věcně odpovídající</w:t>
            </w:r>
            <w:r w:rsidR="005F62B5">
              <w:rPr>
                <w:rFonts w:eastAsia="Arial" w:cs="Arial"/>
                <w:color w:val="000000"/>
              </w:rPr>
              <w:t>ch</w:t>
            </w:r>
            <w:r w:rsidRPr="0018056C">
              <w:rPr>
                <w:rFonts w:eastAsia="Arial" w:cs="Arial"/>
                <w:color w:val="000000"/>
              </w:rPr>
              <w:t xml:space="preserve"> projektu popsanému jako významná služba v </w:t>
            </w:r>
            <w:r w:rsidRPr="00012CEB">
              <w:rPr>
                <w:rFonts w:eastAsia="Arial" w:cs="Arial"/>
                <w:color w:val="000000"/>
                <w:highlight w:val="yellow"/>
              </w:rPr>
              <w:t>kapitole 7.4.2. ZD,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(pro účely splnění tohoto kritéria se nepožaduje minimální hodnota projektu). </w:t>
            </w:r>
          </w:p>
          <w:p w14:paraId="40663FDE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F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0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1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2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3" w14:textId="51E7E511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84BA567" w14:textId="1A8F052A" w:rsidR="003128EB" w:rsidRDefault="003128EB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7BC5E7DB" w14:textId="77777777" w:rsidR="003128EB" w:rsidRDefault="003128EB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4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5" w14:textId="77777777" w:rsidR="00981A77" w:rsidRPr="00422365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E6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E7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E8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F4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EA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t>4</w:t>
            </w:r>
          </w:p>
        </w:tc>
        <w:tc>
          <w:tcPr>
            <w:tcW w:w="2006" w:type="dxa"/>
          </w:tcPr>
          <w:p w14:paraId="40663FEB" w14:textId="77777777" w:rsidR="00F126E7" w:rsidRPr="00422365" w:rsidRDefault="00F126E7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 w:rsidR="00D23735"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EC" w14:textId="77777777" w:rsidR="00F126E7" w:rsidRPr="00422365" w:rsidRDefault="0011284C" w:rsidP="006D1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 w:rsidR="00D23735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23735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54300116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0A69CD5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22DB6A2D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let</w:t>
            </w:r>
            <w:r w:rsidRPr="0018056C">
              <w:rPr>
                <w:rFonts w:cs="Arial"/>
                <w:color w:val="000000"/>
              </w:rPr>
              <w:t xml:space="preserve"> praxe v oblasti analýzy a návrhu </w:t>
            </w:r>
            <w:r>
              <w:rPr>
                <w:rFonts w:cs="Arial"/>
                <w:color w:val="000000"/>
              </w:rPr>
              <w:t>integrace PLC SIEMENS s prostředím SCADA.</w:t>
            </w:r>
          </w:p>
          <w:p w14:paraId="1744F54B" w14:textId="32C80505" w:rsidR="00F126E7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Účast v posledních 5 letech před zahájením zadávacího řízení v roli analytika na minimálně 1 projektu, přičemž se musí jednat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výlučně o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činnost na 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věcně odpovídající 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popsanému jako významná služba v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kapitole </w:t>
            </w:r>
            <w:r>
              <w:rPr>
                <w:rFonts w:cs="Arial"/>
                <w:color w:val="000000"/>
              </w:rPr>
              <w:t xml:space="preserve">v odst. 7.4.2 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ZD </w:t>
            </w:r>
            <w:r w:rsidRPr="0018056C">
              <w:rPr>
                <w:rFonts w:cs="Arial"/>
                <w:color w:val="000000"/>
              </w:rPr>
              <w:t xml:space="preserve">(pro účely </w:t>
            </w:r>
            <w:r w:rsidRPr="0018056C">
              <w:rPr>
                <w:rFonts w:cs="Arial"/>
                <w:color w:val="000000"/>
              </w:rPr>
              <w:lastRenderedPageBreak/>
              <w:t>splnění tohoto kritéria se nepožaduje minimální hodnota projektu). </w:t>
            </w:r>
          </w:p>
          <w:p w14:paraId="7A23F081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0D57E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F2952B9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58547F0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D613B6B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8EE14C6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0663C8EF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48757B5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55D06E6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F0" w14:textId="273C77E6" w:rsidR="00CA6F8E" w:rsidRP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1" w14:textId="77777777" w:rsidR="00F126E7" w:rsidRPr="00F014A3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F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F3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F024C" w:rsidRPr="00422365" w14:paraId="4066400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F5" w14:textId="2D78E722" w:rsidR="005F024C" w:rsidRPr="00422365" w:rsidRDefault="005F024C" w:rsidP="006D1FDA">
            <w:pPr>
              <w:rPr>
                <w:rFonts w:cs="Arial"/>
              </w:rPr>
            </w:pPr>
          </w:p>
        </w:tc>
        <w:tc>
          <w:tcPr>
            <w:tcW w:w="2006" w:type="dxa"/>
          </w:tcPr>
          <w:p w14:paraId="40663FF7" w14:textId="77777777" w:rsidR="005F024C" w:rsidRPr="00422365" w:rsidRDefault="005F024C" w:rsidP="005F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F8" w14:textId="6765A939" w:rsidR="005F024C" w:rsidRPr="00422365" w:rsidRDefault="005F024C" w:rsidP="00F97F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4111" w:type="dxa"/>
          </w:tcPr>
          <w:p w14:paraId="40663FFE" w14:textId="7FC5E69E" w:rsidR="006B4116" w:rsidRPr="0093084C" w:rsidRDefault="006B4116" w:rsidP="006B4116">
            <w:pPr>
              <w:ind w:left="644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F" w14:textId="69699A75" w:rsidR="005F024C" w:rsidRPr="00A569C7" w:rsidRDefault="005F024C" w:rsidP="005F024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14" w:type="dxa"/>
          </w:tcPr>
          <w:p w14:paraId="40664000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1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7623D" w:rsidRPr="00422365" w14:paraId="4066400C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3" w14:textId="76471B43" w:rsidR="0057623D" w:rsidRPr="00422365" w:rsidRDefault="0057623D" w:rsidP="001819D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20EDC9F6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0664005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06" w14:textId="36B1D0A0" w:rsidR="0057623D" w:rsidRPr="00422365" w:rsidRDefault="0057623D" w:rsidP="0057623D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5E9D5307" w14:textId="77777777" w:rsidR="0057623D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48729A1" w14:textId="77777777" w:rsidR="0057623D" w:rsidRPr="00AB1AB1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08" w14:textId="72840103" w:rsidR="0093084C" w:rsidRPr="0093084C" w:rsidRDefault="0057623D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3084C">
              <w:rPr>
                <w:rFonts w:cs="Arial"/>
                <w:color w:val="000000"/>
              </w:rPr>
              <w:t xml:space="preserve">Minimálně 3 roky praxe v oblasti činnosti databázového specialisty, kterou se rozumí instalace, konfigurace a údržba databází </w:t>
            </w:r>
            <w:r w:rsidR="00AF5FBD">
              <w:rPr>
                <w:rFonts w:cs="Arial"/>
                <w:color w:val="000000"/>
              </w:rPr>
              <w:t>PLC</w:t>
            </w:r>
            <w:r w:rsidR="005F62B5">
              <w:rPr>
                <w:rFonts w:cs="Arial"/>
                <w:color w:val="000000"/>
              </w:rPr>
              <w:t xml:space="preserve"> a</w:t>
            </w:r>
            <w:r w:rsidR="00AF5FBD">
              <w:rPr>
                <w:rFonts w:cs="Arial"/>
                <w:color w:val="000000"/>
              </w:rPr>
              <w:t xml:space="preserve"> </w:t>
            </w:r>
            <w:r w:rsidRPr="0093084C">
              <w:rPr>
                <w:rFonts w:cs="Arial"/>
                <w:color w:val="000000"/>
              </w:rPr>
              <w:t>informačních systémů. </w:t>
            </w:r>
          </w:p>
        </w:tc>
        <w:tc>
          <w:tcPr>
            <w:tcW w:w="2126" w:type="dxa"/>
          </w:tcPr>
          <w:p w14:paraId="40664009" w14:textId="77777777" w:rsidR="0057623D" w:rsidRPr="00A569C7" w:rsidRDefault="0057623D" w:rsidP="0057623D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A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B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1819DB" w:rsidRPr="00422365" w14:paraId="40664018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D" w14:textId="03509B7C" w:rsidR="001819DB" w:rsidRPr="00422365" w:rsidRDefault="001819DB" w:rsidP="001819D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46699C3E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4066400F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10" w14:textId="61E89933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lastRenderedPageBreak/>
              <w:t xml:space="preserve">min 1 </w:t>
            </w:r>
            <w:r w:rsidRPr="00422365">
              <w:rPr>
                <w:rFonts w:cs="Arial"/>
              </w:rPr>
              <w:lastRenderedPageBreak/>
              <w:t>osoba</w:t>
            </w:r>
          </w:p>
        </w:tc>
        <w:tc>
          <w:tcPr>
            <w:tcW w:w="4111" w:type="dxa"/>
          </w:tcPr>
          <w:p w14:paraId="3C45E9C7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lastRenderedPageBreak/>
              <w:t xml:space="preserve">Minimální dosažené vzdělání – </w:t>
            </w:r>
            <w:r w:rsidRPr="0018056C">
              <w:rPr>
                <w:rFonts w:cs="Arial"/>
                <w:color w:val="000000"/>
              </w:rPr>
              <w:lastRenderedPageBreak/>
              <w:t>ukončené středoškolské vzdělání s maturitou. </w:t>
            </w:r>
          </w:p>
          <w:p w14:paraId="6126496A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14" w14:textId="47EBA4C5" w:rsidR="001819DB" w:rsidRPr="00422365" w:rsidRDefault="001819DB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793B0F">
              <w:rPr>
                <w:rFonts w:cs="Arial"/>
                <w:color w:val="000000"/>
              </w:rPr>
              <w:t xml:space="preserve">Minimálně 2 roky praxe v oblasti činnosti testování </w:t>
            </w:r>
            <w:r w:rsidR="0035781F">
              <w:rPr>
                <w:rFonts w:cs="Arial"/>
                <w:color w:val="000000"/>
              </w:rPr>
              <w:t xml:space="preserve">PLC </w:t>
            </w:r>
            <w:r w:rsidRPr="00793B0F">
              <w:rPr>
                <w:rFonts w:cs="Arial"/>
                <w:color w:val="000000"/>
              </w:rPr>
              <w:t>informačních systémů. </w:t>
            </w:r>
          </w:p>
        </w:tc>
        <w:tc>
          <w:tcPr>
            <w:tcW w:w="2126" w:type="dxa"/>
          </w:tcPr>
          <w:p w14:paraId="40664015" w14:textId="77777777" w:rsidR="001819DB" w:rsidRPr="00A569C7" w:rsidRDefault="001819DB" w:rsidP="001819D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 xml:space="preserve">[bude doplněno </w:t>
            </w:r>
            <w:r w:rsidRPr="00F014A3">
              <w:rPr>
                <w:rFonts w:cs="Arial"/>
                <w:i/>
                <w:highlight w:val="yellow"/>
              </w:rPr>
              <w:lastRenderedPageBreak/>
              <w:t>dodavatelem v souladu s jeho nabídkou a přílohou č. 7 ZD]</w:t>
            </w:r>
          </w:p>
        </w:tc>
        <w:tc>
          <w:tcPr>
            <w:tcW w:w="1714" w:type="dxa"/>
          </w:tcPr>
          <w:p w14:paraId="40664016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17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35BF" w:rsidRPr="00422365" w14:paraId="40664031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25" w14:textId="4F821AD6" w:rsidR="006435BF" w:rsidRPr="00422365" w:rsidRDefault="006435BF" w:rsidP="006435BF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2006" w:type="dxa"/>
          </w:tcPr>
          <w:p w14:paraId="4D4C5A49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40664027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28" w14:textId="2EF1D4AD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6CEA41B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007A8411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Platná certifikace pro činnost manažera servisní podpory na úrovni </w:t>
            </w:r>
            <w:r>
              <w:rPr>
                <w:rFonts w:cs="Arial"/>
                <w:color w:val="000000"/>
              </w:rPr>
              <w:t>I</w:t>
            </w:r>
            <w:r w:rsidRPr="0018056C">
              <w:rPr>
                <w:rFonts w:cs="Arial"/>
                <w:color w:val="000000"/>
              </w:rPr>
              <w:t>TIL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Continual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Service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Improvement, nebo jiná obdobná certifikace. </w:t>
            </w:r>
          </w:p>
          <w:p w14:paraId="772934FF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02E31D04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4066402D" w14:textId="0E78AE98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14:paraId="4066402E" w14:textId="5447E1D6" w:rsidR="006435BF" w:rsidRPr="00A569C7" w:rsidRDefault="006435BF" w:rsidP="006435B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2F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30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40664032" w14:textId="1DA987D3" w:rsidR="003D223E" w:rsidRPr="00012CEB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</w:t>
      </w:r>
      <w:r w:rsidR="003B0455">
        <w:rPr>
          <w:rFonts w:ascii="Franklin Gothic Book" w:hAnsi="Franklin Gothic Book"/>
        </w:rPr>
        <w:t xml:space="preserve">člen </w:t>
      </w:r>
      <w:r w:rsidR="003B0455" w:rsidRPr="00012CEB">
        <w:rPr>
          <w:rFonts w:ascii="Franklin Gothic Book" w:hAnsi="Franklin Gothic Book"/>
        </w:rPr>
        <w:t>Realizačního týmu</w:t>
      </w:r>
      <w:r w:rsidRPr="00012CEB">
        <w:rPr>
          <w:rFonts w:ascii="Franklin Gothic Book" w:hAnsi="Franklin Gothic Book"/>
        </w:rPr>
        <w:t xml:space="preserve">, pak Služby poskytují </w:t>
      </w:r>
      <w:r w:rsidR="003B0455" w:rsidRPr="00012CEB">
        <w:rPr>
          <w:rFonts w:ascii="Franklin Gothic Book" w:hAnsi="Franklin Gothic Book"/>
        </w:rPr>
        <w:t xml:space="preserve">a </w:t>
      </w:r>
      <w:r w:rsidRPr="00012CEB">
        <w:rPr>
          <w:rFonts w:ascii="Franklin Gothic Book" w:hAnsi="Franklin Gothic Book"/>
        </w:rPr>
        <w:t>Dílo zhotovují zaměstnanci</w:t>
      </w:r>
      <w:r w:rsidR="003B0455" w:rsidRPr="00012CEB">
        <w:rPr>
          <w:rFonts w:ascii="Franklin Gothic Book" w:hAnsi="Franklin Gothic Book"/>
        </w:rPr>
        <w:t>/spolupracující osoby</w:t>
      </w:r>
      <w:r w:rsidRPr="00012CEB">
        <w:rPr>
          <w:rFonts w:ascii="Franklin Gothic Book" w:hAnsi="Franklin Gothic Book"/>
        </w:rPr>
        <w:t xml:space="preserve"> Objednatele, jejichž seznam předá Dodavatel v souladu s Přílohou č. 4 </w:t>
      </w:r>
      <w:r w:rsidR="005B7943" w:rsidRPr="00012CEB">
        <w:rPr>
          <w:rFonts w:ascii="Franklin Gothic Book" w:hAnsi="Franklin Gothic Book"/>
        </w:rPr>
        <w:t>SLA</w:t>
      </w:r>
      <w:r w:rsidRPr="00012CEB">
        <w:rPr>
          <w:rFonts w:ascii="Franklin Gothic Book" w:hAnsi="Franklin Gothic Book"/>
        </w:rPr>
        <w:t xml:space="preserve">. </w:t>
      </w:r>
      <w:r w:rsidR="00B25265" w:rsidRPr="00012CEB">
        <w:rPr>
          <w:rFonts w:ascii="Franklin Gothic Book" w:hAnsi="Franklin Gothic Book"/>
        </w:rPr>
        <w:t>Každý dlen Realizačního týmu může zastávat max. 2 role.</w:t>
      </w:r>
    </w:p>
    <w:p w14:paraId="40664033" w14:textId="3DCC623E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 w:rsidR="005B7943">
        <w:rPr>
          <w:rFonts w:ascii="Franklin Gothic Book" w:hAnsi="Franklin Gothic Book"/>
        </w:rPr>
        <w:t>člena Realizačního týmu</w:t>
      </w:r>
      <w:r w:rsidR="005B7943" w:rsidRPr="00B50669">
        <w:rPr>
          <w:rFonts w:ascii="Franklin Gothic Book" w:hAnsi="Franklin Gothic Book"/>
        </w:rPr>
        <w:t xml:space="preserve"> </w:t>
      </w:r>
      <w:r w:rsidRPr="00B50669">
        <w:rPr>
          <w:rFonts w:ascii="Franklin Gothic Book" w:hAnsi="Franklin Gothic Book"/>
        </w:rPr>
        <w:t xml:space="preserve">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E9B9" w14:textId="77777777" w:rsidR="00883A8F" w:rsidRDefault="00883A8F" w:rsidP="00161EBF">
      <w:pPr>
        <w:spacing w:before="0"/>
      </w:pPr>
      <w:r>
        <w:separator/>
      </w:r>
    </w:p>
  </w:endnote>
  <w:endnote w:type="continuationSeparator" w:id="0">
    <w:p w14:paraId="0D1FBAF3" w14:textId="77777777" w:rsidR="00883A8F" w:rsidRDefault="00883A8F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CD8B" w14:textId="77777777" w:rsidR="005C7A8C" w:rsidRDefault="005C7A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2779" w14:textId="77777777" w:rsidR="005C7A8C" w:rsidRDefault="005C7A8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ECF1" w14:textId="77777777" w:rsidR="005C7A8C" w:rsidRDefault="005C7A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E05F5" w14:textId="77777777" w:rsidR="00883A8F" w:rsidRDefault="00883A8F" w:rsidP="00161EBF">
      <w:pPr>
        <w:spacing w:before="0"/>
      </w:pPr>
      <w:r>
        <w:separator/>
      </w:r>
    </w:p>
  </w:footnote>
  <w:footnote w:type="continuationSeparator" w:id="0">
    <w:p w14:paraId="5EDC959A" w14:textId="77777777" w:rsidR="00883A8F" w:rsidRDefault="00883A8F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4BB4" w14:textId="77777777" w:rsidR="005C7A8C" w:rsidRDefault="005C7A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6A99" w14:textId="77777777" w:rsidR="005C7A8C" w:rsidRDefault="005C7A8C" w:rsidP="005C7A8C">
    <w:pPr>
      <w:pStyle w:val="Zhlav"/>
      <w:tabs>
        <w:tab w:val="clear" w:pos="4536"/>
        <w:tab w:val="center" w:pos="7371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14:paraId="493428C1" w14:textId="77777777" w:rsidR="005C7A8C" w:rsidRDefault="005C7A8C" w:rsidP="005C7A8C">
    <w:pPr>
      <w:pStyle w:val="Zhlav"/>
      <w:tabs>
        <w:tab w:val="clear" w:pos="453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Pr="00A06D61">
      <w:rPr>
        <w:rStyle w:val="slostrnky"/>
        <w:sz w:val="16"/>
        <w:szCs w:val="16"/>
      </w:rPr>
      <w:t>/OCN</w:t>
    </w:r>
    <w:r>
      <w:rPr>
        <w:rStyle w:val="slostrnky"/>
        <w:sz w:val="16"/>
        <w:szCs w:val="16"/>
      </w:rPr>
      <w:tab/>
    </w:r>
    <w:r w:rsidRPr="000440A0">
      <w:rPr>
        <w:sz w:val="16"/>
        <w:szCs w:val="16"/>
      </w:rPr>
      <w:t>o poskytování služeb podpory, údržby a rozvoje PLC úrovně řídicích systému skladů PHM</w:t>
    </w:r>
  </w:p>
  <w:p w14:paraId="710C3E4A" w14:textId="77777777" w:rsidR="005C7A8C" w:rsidRDefault="005C7A8C" w:rsidP="005C7A8C">
    <w:pPr>
      <w:pStyle w:val="Zhlav"/>
      <w:tabs>
        <w:tab w:val="clear" w:pos="453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7DBE9657" w14:textId="60A58B4C" w:rsidR="005C7A8C" w:rsidRDefault="005C7A8C" w:rsidP="005C7A8C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>
      <w:rPr>
        <w:rStyle w:val="slostrnky"/>
        <w:sz w:val="16"/>
        <w:szCs w:val="16"/>
      </w:rPr>
      <w:t>6 – Realizační tým</w:t>
    </w:r>
  </w:p>
  <w:p w14:paraId="139A7262" w14:textId="77777777" w:rsidR="005C7A8C" w:rsidRPr="00B5159C" w:rsidRDefault="005C7A8C" w:rsidP="005C7A8C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2722C6EF" w14:textId="77777777" w:rsidR="005C7A8C" w:rsidRPr="00906713" w:rsidRDefault="005C7A8C" w:rsidP="005C7A8C">
    <w:pPr>
      <w:pStyle w:val="Zhlav"/>
    </w:pPr>
  </w:p>
  <w:p w14:paraId="7C36948A" w14:textId="77777777" w:rsidR="005C7A8C" w:rsidRPr="00DF2A27" w:rsidRDefault="005C7A8C" w:rsidP="005C7A8C">
    <w:pPr>
      <w:pStyle w:val="Zhlav"/>
    </w:pPr>
  </w:p>
  <w:p w14:paraId="4066403B" w14:textId="47B12550" w:rsidR="00161EBF" w:rsidRPr="00D24CCE" w:rsidRDefault="00161EBF" w:rsidP="00FC0A9F">
    <w:pPr>
      <w:pStyle w:val="Zhlav"/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669A" w14:textId="77777777" w:rsidR="005C7A8C" w:rsidRDefault="005C7A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31903256">
    <w:abstractNumId w:val="1"/>
  </w:num>
  <w:num w:numId="2" w16cid:durableId="1623806750">
    <w:abstractNumId w:val="2"/>
  </w:num>
  <w:num w:numId="3" w16cid:durableId="1464541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BA"/>
    <w:rsid w:val="00012CEB"/>
    <w:rsid w:val="00013B06"/>
    <w:rsid w:val="0002062E"/>
    <w:rsid w:val="00024D65"/>
    <w:rsid w:val="000319CC"/>
    <w:rsid w:val="00032707"/>
    <w:rsid w:val="000743E1"/>
    <w:rsid w:val="0011284C"/>
    <w:rsid w:val="001215AE"/>
    <w:rsid w:val="001255B0"/>
    <w:rsid w:val="00161EBF"/>
    <w:rsid w:val="001819DB"/>
    <w:rsid w:val="00191DA1"/>
    <w:rsid w:val="001A51AA"/>
    <w:rsid w:val="001C007F"/>
    <w:rsid w:val="001D2B16"/>
    <w:rsid w:val="001F0FDA"/>
    <w:rsid w:val="001F2C86"/>
    <w:rsid w:val="0020714D"/>
    <w:rsid w:val="00270A5A"/>
    <w:rsid w:val="002716F7"/>
    <w:rsid w:val="002D1E61"/>
    <w:rsid w:val="002F2904"/>
    <w:rsid w:val="003005DD"/>
    <w:rsid w:val="003035AD"/>
    <w:rsid w:val="003128EB"/>
    <w:rsid w:val="003376CE"/>
    <w:rsid w:val="00343C2C"/>
    <w:rsid w:val="00346843"/>
    <w:rsid w:val="0035781F"/>
    <w:rsid w:val="00383465"/>
    <w:rsid w:val="00392174"/>
    <w:rsid w:val="003A2B8B"/>
    <w:rsid w:val="003B0455"/>
    <w:rsid w:val="003D223E"/>
    <w:rsid w:val="003D7AF5"/>
    <w:rsid w:val="00403C8A"/>
    <w:rsid w:val="00410554"/>
    <w:rsid w:val="0041078F"/>
    <w:rsid w:val="00422365"/>
    <w:rsid w:val="00423FF3"/>
    <w:rsid w:val="00437094"/>
    <w:rsid w:val="00441DCA"/>
    <w:rsid w:val="00442760"/>
    <w:rsid w:val="004C711A"/>
    <w:rsid w:val="004D3F0B"/>
    <w:rsid w:val="005102A7"/>
    <w:rsid w:val="00540E9E"/>
    <w:rsid w:val="00556F81"/>
    <w:rsid w:val="005663C1"/>
    <w:rsid w:val="0057623D"/>
    <w:rsid w:val="00580D91"/>
    <w:rsid w:val="00581D20"/>
    <w:rsid w:val="005B2E20"/>
    <w:rsid w:val="005B5F92"/>
    <w:rsid w:val="005B7943"/>
    <w:rsid w:val="005C7A8C"/>
    <w:rsid w:val="005D6928"/>
    <w:rsid w:val="005F024C"/>
    <w:rsid w:val="005F0D64"/>
    <w:rsid w:val="005F62B5"/>
    <w:rsid w:val="006435BF"/>
    <w:rsid w:val="006B4116"/>
    <w:rsid w:val="006D1FDA"/>
    <w:rsid w:val="0074310F"/>
    <w:rsid w:val="0076751F"/>
    <w:rsid w:val="00793B0F"/>
    <w:rsid w:val="007940BF"/>
    <w:rsid w:val="007A3B99"/>
    <w:rsid w:val="007B2A3D"/>
    <w:rsid w:val="007B6130"/>
    <w:rsid w:val="007B6352"/>
    <w:rsid w:val="007D68BB"/>
    <w:rsid w:val="007F19F4"/>
    <w:rsid w:val="007F3C93"/>
    <w:rsid w:val="007F3D1E"/>
    <w:rsid w:val="008035AD"/>
    <w:rsid w:val="00875780"/>
    <w:rsid w:val="00883A8F"/>
    <w:rsid w:val="008976AD"/>
    <w:rsid w:val="008C25EA"/>
    <w:rsid w:val="008D2B1D"/>
    <w:rsid w:val="008E02F0"/>
    <w:rsid w:val="008F48B8"/>
    <w:rsid w:val="00901112"/>
    <w:rsid w:val="009234EE"/>
    <w:rsid w:val="00926F58"/>
    <w:rsid w:val="0093084C"/>
    <w:rsid w:val="0093654C"/>
    <w:rsid w:val="009569F3"/>
    <w:rsid w:val="00981A77"/>
    <w:rsid w:val="009912F1"/>
    <w:rsid w:val="009E594A"/>
    <w:rsid w:val="009F0AE2"/>
    <w:rsid w:val="00A13740"/>
    <w:rsid w:val="00A138BA"/>
    <w:rsid w:val="00A13A0A"/>
    <w:rsid w:val="00A35350"/>
    <w:rsid w:val="00A55978"/>
    <w:rsid w:val="00A569C7"/>
    <w:rsid w:val="00A637A3"/>
    <w:rsid w:val="00A660FA"/>
    <w:rsid w:val="00A91736"/>
    <w:rsid w:val="00AA774D"/>
    <w:rsid w:val="00AB5C9C"/>
    <w:rsid w:val="00AE1512"/>
    <w:rsid w:val="00AF5FBD"/>
    <w:rsid w:val="00B00EEB"/>
    <w:rsid w:val="00B11CCA"/>
    <w:rsid w:val="00B24851"/>
    <w:rsid w:val="00B25265"/>
    <w:rsid w:val="00B67DC4"/>
    <w:rsid w:val="00B71234"/>
    <w:rsid w:val="00B75FFB"/>
    <w:rsid w:val="00B85E30"/>
    <w:rsid w:val="00BF3E3A"/>
    <w:rsid w:val="00C14014"/>
    <w:rsid w:val="00C17AE5"/>
    <w:rsid w:val="00C334E9"/>
    <w:rsid w:val="00C6402B"/>
    <w:rsid w:val="00CA3737"/>
    <w:rsid w:val="00CA6F8E"/>
    <w:rsid w:val="00D009B5"/>
    <w:rsid w:val="00D167CF"/>
    <w:rsid w:val="00D23735"/>
    <w:rsid w:val="00D24CCE"/>
    <w:rsid w:val="00D60B04"/>
    <w:rsid w:val="00D7651A"/>
    <w:rsid w:val="00D87362"/>
    <w:rsid w:val="00DD7255"/>
    <w:rsid w:val="00DF7BA9"/>
    <w:rsid w:val="00E418D2"/>
    <w:rsid w:val="00E43D82"/>
    <w:rsid w:val="00EA065B"/>
    <w:rsid w:val="00EB446B"/>
    <w:rsid w:val="00EE189D"/>
    <w:rsid w:val="00EE7355"/>
    <w:rsid w:val="00F014A3"/>
    <w:rsid w:val="00F126E7"/>
    <w:rsid w:val="00F4271A"/>
    <w:rsid w:val="00F44F66"/>
    <w:rsid w:val="00F66D31"/>
    <w:rsid w:val="00F74BE6"/>
    <w:rsid w:val="00F97F1A"/>
    <w:rsid w:val="00FB6C00"/>
    <w:rsid w:val="00FC0A9F"/>
    <w:rsid w:val="00FC633A"/>
    <w:rsid w:val="00FF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paragraph" w:styleId="Revize">
    <w:name w:val="Revision"/>
    <w:hidden/>
    <w:uiPriority w:val="99"/>
    <w:semiHidden/>
    <w:rsid w:val="000743E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89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8976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B012-C323-4584-81D1-0D2C304F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705</Words>
  <Characters>4160</Characters>
  <Application>Microsoft Office Word</Application>
  <DocSecurity>4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Framberg Jan</cp:lastModifiedBy>
  <cp:revision>2</cp:revision>
  <cp:lastPrinted>2021-05-14T10:16:00Z</cp:lastPrinted>
  <dcterms:created xsi:type="dcterms:W3CDTF">2025-04-30T14:28:00Z</dcterms:created>
  <dcterms:modified xsi:type="dcterms:W3CDTF">2025-04-30T14:28:00Z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